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6A6224F5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 xml:space="preserve">MPAs locked in </w:t>
      </w:r>
      <w:r w:rsidR="00B42889">
        <w:rPr>
          <w:i/>
          <w:iCs/>
          <w:lang w:val="en-US"/>
        </w:rPr>
        <w:t xml:space="preserve">– No </w:t>
      </w:r>
      <w:r w:rsidR="006D3960" w:rsidRPr="00A13067">
        <w:rPr>
          <w:i/>
          <w:iCs/>
          <w:lang w:val="en-US"/>
        </w:rPr>
        <w:t>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57733E23" w:rsidR="00BC1E9B" w:rsidRPr="006D3960" w:rsidRDefault="00BC1E9B" w:rsidP="006D3960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29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1E241E62" w14:textId="345B08A7" w:rsidR="007A0952" w:rsidRPr="007A0952" w:rsidRDefault="00000000" w:rsidP="00B42889">
      <w:pPr>
        <w:jc w:val="both"/>
        <w:rPr>
          <w:lang w:val="en-US"/>
        </w:rPr>
      </w:pPr>
      <w:r>
        <w:pict w14:anchorId="2B146545">
          <v:rect id="_x0000_i1030" style="width:0;height:1.5pt" o:hralign="center" o:bullet="t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3503553C" w:rsidR="001B332A" w:rsidRPr="00BC1E9B" w:rsidRDefault="00BC1E9B" w:rsidP="00C81F21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priorities, purely data-driven</w:t>
      </w:r>
      <w:r w:rsidR="00A56B6B">
        <w:rPr>
          <w:lang w:val="en-US"/>
        </w:rPr>
        <w:t xml:space="preserve">, </w:t>
      </w:r>
      <w:r w:rsidR="00A75FC6">
        <w:rPr>
          <w:lang w:val="en-US"/>
        </w:rPr>
        <w:t xml:space="preserve">while </w:t>
      </w:r>
      <w:r w:rsidR="00A56B6B" w:rsidRPr="00A13067">
        <w:rPr>
          <w:lang w:val="en-US"/>
        </w:rPr>
        <w:t>ensuring the existing MPA network is respected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85" style="width:0;height:1.5pt" o:hralign="center" o:bullet="t" o:hrstd="t" o:hr="t" fillcolor="#a0a0a0" stroked="f"/>
    </w:pict>
  </w:numPicBullet>
  <w:numPicBullet w:numPicBulletId="1">
    <w:pict>
      <v:rect id="_x0000_i1086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1C1AA8"/>
    <w:rsid w:val="004B5188"/>
    <w:rsid w:val="00564112"/>
    <w:rsid w:val="006C55B0"/>
    <w:rsid w:val="006D3960"/>
    <w:rsid w:val="007A0952"/>
    <w:rsid w:val="00A56B6B"/>
    <w:rsid w:val="00A75FC6"/>
    <w:rsid w:val="00B42889"/>
    <w:rsid w:val="00BC1E9B"/>
    <w:rsid w:val="00C81F21"/>
    <w:rsid w:val="00DB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11</cp:revision>
  <dcterms:created xsi:type="dcterms:W3CDTF">2025-08-04T10:16:00Z</dcterms:created>
  <dcterms:modified xsi:type="dcterms:W3CDTF">2025-08-04T10:34:00Z</dcterms:modified>
</cp:coreProperties>
</file>